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B0A" w:rsidRDefault="005F19CF">
      <w:r>
        <w:rPr>
          <w:rStyle w:val="bbcfont"/>
        </w:rPr>
        <w:t>Прокачка амортизаторов перед установкой</w:t>
      </w:r>
      <w:r>
        <w:br/>
      </w:r>
      <w:r>
        <w:br/>
      </w:r>
      <w:r>
        <w:rPr>
          <w:rStyle w:val="bbcfont"/>
        </w:rPr>
        <w:t>ВНИМАНИЕ</w:t>
      </w:r>
      <w:proofErr w:type="gramStart"/>
      <w:r>
        <w:rPr>
          <w:rStyle w:val="bbcfont"/>
        </w:rPr>
        <w:t xml:space="preserve"> !</w:t>
      </w:r>
      <w:proofErr w:type="gramEnd"/>
      <w:r>
        <w:rPr>
          <w:rStyle w:val="bbcsize"/>
          <w:sz w:val="32"/>
          <w:szCs w:val="32"/>
        </w:rPr>
        <w:t xml:space="preserve"> </w:t>
      </w:r>
      <w:proofErr w:type="spellStart"/>
      <w:r>
        <w:rPr>
          <w:rStyle w:val="bbcsize"/>
          <w:sz w:val="32"/>
          <w:szCs w:val="32"/>
        </w:rPr>
        <w:t>Непрокачанный</w:t>
      </w:r>
      <w:proofErr w:type="spellEnd"/>
      <w:r>
        <w:rPr>
          <w:rStyle w:val="bbcsize"/>
          <w:sz w:val="32"/>
          <w:szCs w:val="32"/>
        </w:rPr>
        <w:t xml:space="preserve"> перед установкой двухтрубный амортизатор - частая причина выхода из строя поршневой системы амортизатора. Это нарушение инструкций по установке и возможная причина </w:t>
      </w:r>
      <w:proofErr w:type="spellStart"/>
      <w:r>
        <w:rPr>
          <w:rStyle w:val="bbcfont"/>
        </w:rPr>
        <w:t>негарантийного</w:t>
      </w:r>
      <w:proofErr w:type="spellEnd"/>
      <w:r>
        <w:rPr>
          <w:rStyle w:val="bbcsize"/>
          <w:sz w:val="32"/>
          <w:szCs w:val="32"/>
        </w:rPr>
        <w:t xml:space="preserve"> случая! Если во внутренней гильзе амортизатора остается воздух, амортизатор не может правильно выполнять свои функции. Сбой работы приводит к шумам, стукам при работе амортизатора и возможному его выходу из строя.</w:t>
      </w:r>
      <w:r>
        <w:br/>
      </w:r>
      <w:r>
        <w:br/>
      </w:r>
      <w:r>
        <w:rPr>
          <w:rStyle w:val="bbcfont"/>
          <w:sz w:val="32"/>
          <w:szCs w:val="32"/>
        </w:rPr>
        <w:t xml:space="preserve">Перед установкой двухтрубного амортизатора на автомобиль, его нужно привести в рабочее состояние. Во время транспортировки и хранения, в двухтрубных амортизаторах, рабочая жидкость может перетечь из внутреннего в наружный цилиндр, при этом во внутренний цилиндр попадает газ подпора. В этом случае амортизатор будет издавать стуки при работе в подвеске автомобиля, а его дроссельные клапана подвергаются разрушению. Чтобы избежать поломки амортизатора, его перед установкой ОБЯЗАТЕЛЬНО нужно привести в рабочее состояние (прокачать). Прокачивать нужно так же </w:t>
      </w:r>
      <w:proofErr w:type="gramStart"/>
      <w:r>
        <w:rPr>
          <w:rStyle w:val="bbcfont"/>
          <w:sz w:val="32"/>
          <w:szCs w:val="32"/>
        </w:rPr>
        <w:t>амортизаторы</w:t>
      </w:r>
      <w:proofErr w:type="gramEnd"/>
      <w:r>
        <w:rPr>
          <w:rStyle w:val="bbcfont"/>
          <w:sz w:val="32"/>
          <w:szCs w:val="32"/>
        </w:rPr>
        <w:t xml:space="preserve"> которые снимались в процессе ремонта и не хранились в рабочем положении. Для этого:</w:t>
      </w:r>
      <w:r>
        <w:br/>
      </w:r>
      <w:r>
        <w:br/>
      </w:r>
      <w:proofErr w:type="gramStart"/>
      <w:r>
        <w:rPr>
          <w:rStyle w:val="bbcfont"/>
          <w:sz w:val="32"/>
          <w:szCs w:val="32"/>
        </w:rPr>
        <w:t>А. Переверните амортизатор штоком вниз (в перевёрнутом положении) и плавно, без рывков, сожмите его;</w:t>
      </w:r>
      <w:r>
        <w:br/>
      </w:r>
      <w:r>
        <w:br/>
      </w:r>
      <w:r>
        <w:rPr>
          <w:rStyle w:val="bbcfont"/>
          <w:sz w:val="32"/>
          <w:szCs w:val="32"/>
        </w:rPr>
        <w:t>Б. Зафиксируйте шток амортизатора в этом положении на 2-3 сек.;</w:t>
      </w:r>
      <w:r>
        <w:br/>
      </w:r>
      <w:r>
        <w:br/>
      </w:r>
      <w:r>
        <w:rPr>
          <w:rStyle w:val="bbcfont"/>
          <w:sz w:val="32"/>
          <w:szCs w:val="32"/>
        </w:rPr>
        <w:t>В. Удерживая шток, переверните амортизатор штоком вверх, зафиксируйте амортизатор в этом положении на 3-6 сек.;</w:t>
      </w:r>
      <w:r>
        <w:br/>
      </w:r>
      <w:r>
        <w:br/>
      </w:r>
      <w:r>
        <w:rPr>
          <w:rStyle w:val="bbcfont"/>
          <w:sz w:val="32"/>
          <w:szCs w:val="32"/>
        </w:rPr>
        <w:t>Г. Выдержав амортизатор в вертикальном положении, указанное время и плавно выдвиньте шток до конца хода;</w:t>
      </w:r>
      <w:proofErr w:type="gramEnd"/>
      <w:r>
        <w:br/>
      </w:r>
      <w:r>
        <w:br/>
      </w:r>
      <w:r>
        <w:rPr>
          <w:rStyle w:val="bbcfont"/>
          <w:sz w:val="32"/>
          <w:szCs w:val="32"/>
        </w:rPr>
        <w:t xml:space="preserve">Д. Переверните амортизатор штоком в низ, сделайте паузу 2-3сек. </w:t>
      </w:r>
      <w:r>
        <w:rPr>
          <w:rStyle w:val="bbcfont"/>
          <w:sz w:val="32"/>
          <w:szCs w:val="32"/>
        </w:rPr>
        <w:lastRenderedPageBreak/>
        <w:t>и повторите операции А, Б, В, Г 5-8 раз;</w:t>
      </w:r>
      <w:r>
        <w:br/>
      </w:r>
      <w:r>
        <w:br/>
      </w:r>
      <w:r>
        <w:rPr>
          <w:rStyle w:val="bbcfont"/>
          <w:sz w:val="32"/>
          <w:szCs w:val="32"/>
        </w:rPr>
        <w:t>Е. Закончив прокачивать амортизатор, выполняя последовательность, остановитесь на пункте Г;</w:t>
      </w:r>
      <w:r>
        <w:br/>
      </w:r>
      <w:r>
        <w:br/>
      </w:r>
      <w:r>
        <w:rPr>
          <w:rStyle w:val="bbcfont"/>
          <w:sz w:val="32"/>
          <w:szCs w:val="32"/>
        </w:rPr>
        <w:t>Ж. Удерживая амортизатор вертикально, штоком вверх, выполните контрольную операцию (резкими, но короткими движениями штока убедитесь в плавном, без провалов, перемещении поршня). Качественно прокаченный амортизатор – это плавное без провалов перемещение поршня.</w:t>
      </w:r>
      <w:r>
        <w:br/>
      </w:r>
      <w:r>
        <w:br/>
      </w:r>
      <w:r>
        <w:rPr>
          <w:rStyle w:val="bbcfont"/>
          <w:sz w:val="32"/>
          <w:szCs w:val="32"/>
        </w:rPr>
        <w:t xml:space="preserve">После прокачки амортизатор должен </w:t>
      </w:r>
      <w:proofErr w:type="gramStart"/>
      <w:r>
        <w:rPr>
          <w:rStyle w:val="bbcfont"/>
          <w:sz w:val="32"/>
          <w:szCs w:val="32"/>
        </w:rPr>
        <w:t>находится</w:t>
      </w:r>
      <w:proofErr w:type="gramEnd"/>
      <w:r>
        <w:rPr>
          <w:rStyle w:val="bbcfont"/>
          <w:sz w:val="32"/>
          <w:szCs w:val="32"/>
        </w:rPr>
        <w:t xml:space="preserve"> в рабочем положении, ШТОКОМ ВЕРТИКАЛЬНО ВВЕРХ, вплоть до полной установки на автомобиль.</w:t>
      </w:r>
      <w:r>
        <w:br/>
      </w:r>
      <w:r>
        <w:br/>
      </w:r>
      <w:r>
        <w:rPr>
          <w:rStyle w:val="bbcfont"/>
          <w:sz w:val="32"/>
          <w:szCs w:val="32"/>
        </w:rPr>
        <w:t xml:space="preserve">Возникает резонный </w:t>
      </w:r>
      <w:proofErr w:type="gramStart"/>
      <w:r>
        <w:rPr>
          <w:rStyle w:val="bbcfont"/>
          <w:sz w:val="32"/>
          <w:szCs w:val="32"/>
        </w:rPr>
        <w:t>вопрос</w:t>
      </w:r>
      <w:proofErr w:type="gramEnd"/>
      <w:r>
        <w:rPr>
          <w:rStyle w:val="bbcfont"/>
          <w:sz w:val="32"/>
          <w:szCs w:val="32"/>
        </w:rPr>
        <w:t xml:space="preserve"> какие амортизаторы двухтрубные а какие нет? Если Вы не знаете точно - проделывайте эту операцию с любыми амортизаторами перед установкой на машину.</w:t>
      </w:r>
      <w:r>
        <w:br/>
        <w:t> </w:t>
      </w:r>
    </w:p>
    <w:sectPr w:rsidR="008F1B0A" w:rsidSect="008F1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F19CF"/>
    <w:rsid w:val="005F19CF"/>
    <w:rsid w:val="008F1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font">
    <w:name w:val="bbc_font"/>
    <w:basedOn w:val="a0"/>
    <w:rsid w:val="005F19CF"/>
  </w:style>
  <w:style w:type="character" w:customStyle="1" w:styleId="bbcsize">
    <w:name w:val="bbc_size"/>
    <w:basedOn w:val="a0"/>
    <w:rsid w:val="005F19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1936</Characters>
  <Application>Microsoft Office Word</Application>
  <DocSecurity>0</DocSecurity>
  <Lines>16</Lines>
  <Paragraphs>4</Paragraphs>
  <ScaleCrop>false</ScaleCrop>
  <Company>Grizli777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3</cp:revision>
  <dcterms:created xsi:type="dcterms:W3CDTF">2011-12-20T02:18:00Z</dcterms:created>
  <dcterms:modified xsi:type="dcterms:W3CDTF">2011-12-20T02:19:00Z</dcterms:modified>
</cp:coreProperties>
</file>